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D2" w:rsidRDefault="00FD721E" w:rsidP="00FD721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D721E">
        <w:rPr>
          <w:rFonts w:ascii="Times New Roman" w:hAnsi="Times New Roman"/>
          <w:sz w:val="24"/>
          <w:szCs w:val="24"/>
        </w:rPr>
        <w:t>УТВЕРЖДЕН</w:t>
      </w:r>
    </w:p>
    <w:p w:rsidR="00FD721E" w:rsidRDefault="00FD721E" w:rsidP="00FD721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D721E" w:rsidRDefault="00FD721E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1686B">
        <w:rPr>
          <w:rFonts w:ascii="Times New Roman" w:hAnsi="Times New Roman"/>
          <w:sz w:val="24"/>
          <w:szCs w:val="24"/>
        </w:rPr>
        <w:t xml:space="preserve">ротоколом </w:t>
      </w:r>
      <w:proofErr w:type="gramStart"/>
      <w:r w:rsidRPr="00C1686B">
        <w:rPr>
          <w:rFonts w:ascii="Times New Roman" w:hAnsi="Times New Roman"/>
          <w:sz w:val="24"/>
          <w:szCs w:val="24"/>
        </w:rPr>
        <w:t>Общественного</w:t>
      </w:r>
      <w:proofErr w:type="gramEnd"/>
    </w:p>
    <w:p w:rsidR="00FD721E" w:rsidRDefault="00FD721E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>совета при министерстве</w:t>
      </w:r>
    </w:p>
    <w:p w:rsidR="00FD721E" w:rsidRDefault="00FD721E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 xml:space="preserve">социального развития </w:t>
      </w:r>
    </w:p>
    <w:p w:rsidR="00FD721E" w:rsidRDefault="00FD721E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>Кировской области</w:t>
      </w:r>
    </w:p>
    <w:p w:rsidR="00FD721E" w:rsidRPr="00C1686B" w:rsidRDefault="00FD721E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27.12.2019 № 28</w:t>
      </w:r>
    </w:p>
    <w:p w:rsidR="00FD721E" w:rsidRPr="00FD721E" w:rsidRDefault="00FD721E" w:rsidP="00A27DD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D721E" w:rsidRPr="00A27DD3" w:rsidRDefault="00FD721E" w:rsidP="00A27DD3">
      <w:pPr>
        <w:spacing w:after="0" w:line="240" w:lineRule="auto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123CD2" w:rsidRPr="00C1686B" w:rsidRDefault="00123CD2" w:rsidP="00123C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3CD2" w:rsidRPr="00C1686B" w:rsidRDefault="00123CD2" w:rsidP="00123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194D33" w:rsidRDefault="00123CD2" w:rsidP="00123C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 xml:space="preserve">работы Общественного совета при министерстве социального развития </w:t>
      </w:r>
    </w:p>
    <w:p w:rsidR="00123CD2" w:rsidRDefault="00123CD2" w:rsidP="00123C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>Кировской области на 20</w:t>
      </w:r>
      <w:r w:rsidR="00A27DD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686B">
        <w:rPr>
          <w:rFonts w:ascii="Times New Roman" w:hAnsi="Times New Roman"/>
          <w:b/>
          <w:sz w:val="24"/>
          <w:szCs w:val="24"/>
        </w:rPr>
        <w:t>год</w:t>
      </w:r>
    </w:p>
    <w:p w:rsidR="00123CD2" w:rsidRPr="00C1686B" w:rsidRDefault="00123CD2" w:rsidP="00123C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842"/>
        <w:gridCol w:w="2942"/>
      </w:tblGrid>
      <w:tr w:rsidR="00123CD2" w:rsidRPr="00C1686B" w:rsidTr="00EC76CC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68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68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23CD2" w:rsidRPr="00C1686B" w:rsidTr="00EC76CC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Участие в областных совещаниях (семинарах), иных общественно-значимых мероприятиях, организуемых министерством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социального развития Кировской области</w:t>
            </w:r>
          </w:p>
        </w:tc>
        <w:tc>
          <w:tcPr>
            <w:tcW w:w="18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о дополнительным письмам-приглашениям от министерства</w:t>
            </w:r>
          </w:p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социального развития Кировской области</w:t>
            </w:r>
          </w:p>
        </w:tc>
      </w:tr>
      <w:tr w:rsidR="00123CD2" w:rsidRPr="00C1686B" w:rsidTr="00EC76CC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Проведение общественной экспертизы проектов нормативных правовых актов, разрабатываемых министерством социального развития Кировской области</w:t>
            </w:r>
          </w:p>
        </w:tc>
        <w:tc>
          <w:tcPr>
            <w:tcW w:w="18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123CD2" w:rsidRPr="00C1686B" w:rsidTr="00EC76CC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23CD2" w:rsidRPr="00C1686B" w:rsidRDefault="00123CD2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Подготовка доклада о работе Общественного совета при министерстве социального развития Кировской области в 20</w:t>
            </w:r>
            <w:r w:rsidR="00A27DD3">
              <w:rPr>
                <w:rFonts w:ascii="Times New Roman" w:hAnsi="Times New Roman"/>
                <w:sz w:val="24"/>
                <w:szCs w:val="24"/>
              </w:rPr>
              <w:t>19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123CD2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123CD2" w:rsidRPr="00C1686B" w:rsidRDefault="00123CD2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123CD2" w:rsidRPr="00C1686B" w:rsidTr="00EC76CC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Проведение заседаний Общественного совета при министерстве социального развития Кировской области</w:t>
            </w:r>
          </w:p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7F44" w:rsidRDefault="00257F44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123CD2" w:rsidRPr="00C1686B" w:rsidTr="00EC76CC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Заслушивание на заседании Общественного совета при министерстве социального развития Кировской области</w:t>
            </w:r>
          </w:p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представителей министерства социального развития Кировской области по следующим вопросам:</w:t>
            </w:r>
          </w:p>
        </w:tc>
        <w:tc>
          <w:tcPr>
            <w:tcW w:w="18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23CD2" w:rsidRPr="00B201E2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A27DD3" w:rsidRPr="00C1686B" w:rsidTr="00EC76CC">
        <w:tc>
          <w:tcPr>
            <w:tcW w:w="817" w:type="dxa"/>
          </w:tcPr>
          <w:p w:rsidR="00A27DD3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:rsidR="00A27DD3" w:rsidRDefault="00A27DD3" w:rsidP="00E84999">
            <w:pPr>
              <w:suppressAutoHyphens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</w:pPr>
            <w:r w:rsidRPr="00A27DD3"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Круглый стол «Привлечение социально ориентированных НКО к профилактике семейного неблагополучия»</w:t>
            </w:r>
          </w:p>
        </w:tc>
        <w:tc>
          <w:tcPr>
            <w:tcW w:w="1842" w:type="dxa"/>
          </w:tcPr>
          <w:p w:rsidR="00A27DD3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2942" w:type="dxa"/>
          </w:tcPr>
          <w:p w:rsidR="00A27DD3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представителей о</w:t>
            </w:r>
            <w:r w:rsidRPr="00A27DD3">
              <w:rPr>
                <w:rFonts w:ascii="Times New Roman" w:hAnsi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DD3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 системы профилактики безнадзорности</w:t>
            </w:r>
            <w:proofErr w:type="gramEnd"/>
            <w:r w:rsidRPr="00A27DD3">
              <w:rPr>
                <w:rFonts w:ascii="Times New Roman" w:hAnsi="Times New Roman"/>
                <w:sz w:val="24"/>
                <w:szCs w:val="24"/>
              </w:rPr>
              <w:t xml:space="preserve"> и правонарушения несовершеннолетних, представители </w:t>
            </w:r>
            <w:r w:rsidRPr="00A27DD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организаций, занимающихся вопросами профилактики  семейного неблагополучия и правонарушений несовершеннолетних</w:t>
            </w:r>
          </w:p>
          <w:p w:rsidR="00A27DD3" w:rsidRPr="00C1686B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D3" w:rsidRPr="00C1686B" w:rsidTr="00EC76CC">
        <w:tc>
          <w:tcPr>
            <w:tcW w:w="817" w:type="dxa"/>
          </w:tcPr>
          <w:p w:rsidR="00A27DD3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253" w:type="dxa"/>
          </w:tcPr>
          <w:p w:rsidR="00A27DD3" w:rsidRDefault="00A27DD3" w:rsidP="00E84999">
            <w:pPr>
              <w:suppressAutoHyphens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Итоги реализации «Комплекса мер по </w:t>
            </w:r>
            <w:r w:rsidRPr="00123CD2">
              <w:rPr>
                <w:rFonts w:ascii="Times New Roman" w:hAnsi="Times New Roman"/>
                <w:sz w:val="24"/>
                <w:szCs w:val="24"/>
              </w:rPr>
              <w:t>мер по формированию современной инфраструктуры служб ранней помощи в Кировск</w:t>
            </w:r>
            <w:r>
              <w:rPr>
                <w:rFonts w:ascii="Times New Roman" w:hAnsi="Times New Roman"/>
                <w:sz w:val="24"/>
                <w:szCs w:val="24"/>
              </w:rPr>
              <w:t>ой области на 2018 – 2019 годы «</w:t>
            </w:r>
            <w:r w:rsidRPr="00123CD2">
              <w:rPr>
                <w:rFonts w:ascii="Times New Roman" w:hAnsi="Times New Roman"/>
                <w:sz w:val="24"/>
                <w:szCs w:val="24"/>
              </w:rPr>
              <w:t>Создание в Кировской области эффективной межведомственной модели оказания ранней помощи детям-инвалидам и детям с ограниченными возможностями здоровья в возрасте от 0 до 3 лет,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семьям, их воспитывающим»</w:t>
            </w:r>
            <w:proofErr w:type="gramEnd"/>
          </w:p>
        </w:tc>
        <w:tc>
          <w:tcPr>
            <w:tcW w:w="1842" w:type="dxa"/>
          </w:tcPr>
          <w:p w:rsidR="00A27DD3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2942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D3" w:rsidRPr="00C1686B" w:rsidTr="00EC76CC">
        <w:tc>
          <w:tcPr>
            <w:tcW w:w="817" w:type="dxa"/>
          </w:tcPr>
          <w:p w:rsidR="00A27DD3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253" w:type="dxa"/>
          </w:tcPr>
          <w:p w:rsidR="00A27DD3" w:rsidRPr="00E6286B" w:rsidRDefault="00A27DD3" w:rsidP="00FE563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94D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итогах конкурсного отбора Проекта по по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ддержке местных инициатив в 2019</w:t>
            </w:r>
            <w:r w:rsidRPr="00194D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A27DD3" w:rsidRDefault="00A27DD3" w:rsidP="00FE56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2942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D2" w:rsidRPr="00C1686B" w:rsidTr="00EC76CC">
        <w:tc>
          <w:tcPr>
            <w:tcW w:w="817" w:type="dxa"/>
          </w:tcPr>
          <w:p w:rsidR="00123CD2" w:rsidRPr="00C1686B" w:rsidRDefault="00123CD2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27DD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C7196" w:rsidRPr="00C1686B" w:rsidRDefault="00123CD2" w:rsidP="005C71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 реализации подпрограммы «Доступная среда» государственной программы Кировской области «Социальная поддержка и социальное обслуживание граждан Кировской области» на 2013 – 2020 годы, утвержденной постановлением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вительства Кировской области от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28.12.2012  № 189/845</w:t>
            </w:r>
          </w:p>
        </w:tc>
        <w:tc>
          <w:tcPr>
            <w:tcW w:w="1842" w:type="dxa"/>
          </w:tcPr>
          <w:p w:rsidR="00123CD2" w:rsidRPr="00C1686B" w:rsidRDefault="00EC76CC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D2" w:rsidRPr="00C1686B" w:rsidTr="00EC76CC">
        <w:trPr>
          <w:trHeight w:val="983"/>
        </w:trPr>
        <w:tc>
          <w:tcPr>
            <w:tcW w:w="817" w:type="dxa"/>
          </w:tcPr>
          <w:p w:rsidR="00123CD2" w:rsidRDefault="00123CD2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27D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="00A27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межведомственном </w:t>
            </w: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взаимодействии организаций социального обслуживания с медицинскими организациями</w:t>
            </w:r>
            <w:r w:rsidR="00A27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реализации регионального проекта «Старшее поколение» национального проекта «Демография»</w:t>
            </w:r>
          </w:p>
        </w:tc>
        <w:tc>
          <w:tcPr>
            <w:tcW w:w="1842" w:type="dxa"/>
          </w:tcPr>
          <w:p w:rsidR="00123CD2" w:rsidRPr="00C1686B" w:rsidRDefault="00123CD2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</w:t>
            </w:r>
            <w:r w:rsidR="00A27DD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123CD2" w:rsidRPr="00B201E2" w:rsidRDefault="00123CD2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D3" w:rsidRPr="00C1686B" w:rsidTr="00EC76CC">
        <w:trPr>
          <w:trHeight w:val="983"/>
        </w:trPr>
        <w:tc>
          <w:tcPr>
            <w:tcW w:w="817" w:type="dxa"/>
          </w:tcPr>
          <w:p w:rsidR="00A27DD3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253" w:type="dxa"/>
          </w:tcPr>
          <w:p w:rsidR="00A27DD3" w:rsidRPr="00C1686B" w:rsidRDefault="00A27DD3" w:rsidP="00FE56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О деятельности службы индивидуальных консультантов</w:t>
            </w:r>
          </w:p>
        </w:tc>
        <w:tc>
          <w:tcPr>
            <w:tcW w:w="1842" w:type="dxa"/>
          </w:tcPr>
          <w:p w:rsidR="00A27DD3" w:rsidRPr="00C1686B" w:rsidRDefault="00A27DD3" w:rsidP="00FE56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2942" w:type="dxa"/>
          </w:tcPr>
          <w:p w:rsidR="00A27DD3" w:rsidRPr="00C1686B" w:rsidRDefault="00A27DD3" w:rsidP="00FE56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86B" w:rsidRPr="00C1686B" w:rsidTr="00EC76CC">
        <w:trPr>
          <w:trHeight w:val="983"/>
        </w:trPr>
        <w:tc>
          <w:tcPr>
            <w:tcW w:w="817" w:type="dxa"/>
          </w:tcPr>
          <w:p w:rsidR="00E6286B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253" w:type="dxa"/>
          </w:tcPr>
          <w:p w:rsidR="00E6286B" w:rsidRPr="00053664" w:rsidRDefault="00A27DD3" w:rsidP="00053664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27DD3">
              <w:rPr>
                <w:rFonts w:ascii="Times New Roman" w:hAnsi="Times New Roman"/>
                <w:sz w:val="24"/>
                <w:szCs w:val="24"/>
              </w:rPr>
              <w:t>О проведении областных фестивалей и конкурсов по социокультурной реабилитации инвалидов, в том числе молодых инвалидов и детей-инвалидов</w:t>
            </w:r>
          </w:p>
        </w:tc>
        <w:tc>
          <w:tcPr>
            <w:tcW w:w="1842" w:type="dxa"/>
          </w:tcPr>
          <w:p w:rsidR="00E6286B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A27DD3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942" w:type="dxa"/>
          </w:tcPr>
          <w:p w:rsidR="00E6286B" w:rsidRPr="00B201E2" w:rsidRDefault="00E6286B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D3" w:rsidRPr="00C1686B" w:rsidTr="00EC76CC">
        <w:trPr>
          <w:trHeight w:val="930"/>
        </w:trPr>
        <w:tc>
          <w:tcPr>
            <w:tcW w:w="817" w:type="dxa"/>
          </w:tcPr>
          <w:p w:rsidR="00A27DD3" w:rsidRDefault="00A27DD3" w:rsidP="004914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253" w:type="dxa"/>
          </w:tcPr>
          <w:p w:rsidR="00A27DD3" w:rsidRPr="00C1686B" w:rsidRDefault="00A27DD3" w:rsidP="00665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0F">
              <w:rPr>
                <w:rFonts w:ascii="Times New Roman" w:hAnsi="Times New Roman"/>
                <w:sz w:val="24"/>
                <w:szCs w:val="24"/>
              </w:rPr>
              <w:t xml:space="preserve">О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</w:t>
            </w:r>
            <w:r w:rsidRPr="0040280F">
              <w:rPr>
                <w:rFonts w:ascii="Times New Roman" w:hAnsi="Times New Roman"/>
                <w:sz w:val="24"/>
                <w:szCs w:val="24"/>
              </w:rPr>
              <w:lastRenderedPageBreak/>
              <w:t>ратификацией Конвенции о правах инвалидов»</w:t>
            </w:r>
          </w:p>
        </w:tc>
        <w:tc>
          <w:tcPr>
            <w:tcW w:w="1842" w:type="dxa"/>
          </w:tcPr>
          <w:p w:rsidR="00A27DD3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квартал 2020 года</w:t>
            </w:r>
          </w:p>
        </w:tc>
        <w:tc>
          <w:tcPr>
            <w:tcW w:w="2942" w:type="dxa"/>
          </w:tcPr>
          <w:p w:rsidR="00A27DD3" w:rsidRPr="00B201E2" w:rsidRDefault="00A27DD3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D3" w:rsidRPr="00C1686B" w:rsidTr="00EC76CC">
        <w:trPr>
          <w:trHeight w:val="876"/>
        </w:trPr>
        <w:tc>
          <w:tcPr>
            <w:tcW w:w="817" w:type="dxa"/>
          </w:tcPr>
          <w:p w:rsidR="00A27DD3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4253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  <w:t>Кадровое обеспечение организаций социального обслуживания как фактор качества социальных услуг</w:t>
            </w:r>
          </w:p>
        </w:tc>
        <w:tc>
          <w:tcPr>
            <w:tcW w:w="1842" w:type="dxa"/>
          </w:tcPr>
          <w:p w:rsidR="00A27DD3" w:rsidRPr="00C1686B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2942" w:type="dxa"/>
          </w:tcPr>
          <w:p w:rsidR="00A27DD3" w:rsidRPr="00B201E2" w:rsidRDefault="00A27DD3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D3" w:rsidRPr="00C1686B" w:rsidTr="00EC76CC">
        <w:trPr>
          <w:trHeight w:val="898"/>
        </w:trPr>
        <w:tc>
          <w:tcPr>
            <w:tcW w:w="817" w:type="dxa"/>
          </w:tcPr>
          <w:p w:rsidR="00A27DD3" w:rsidRPr="00881016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16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1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27DD3" w:rsidRDefault="00A27DD3" w:rsidP="00E84999">
            <w:pPr>
              <w:suppressAutoHyphens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52741">
              <w:rPr>
                <w:rFonts w:ascii="Times New Roman" w:hAnsi="Times New Roman"/>
                <w:sz w:val="24"/>
                <w:szCs w:val="24"/>
              </w:rPr>
              <w:t>реализации региональных проектов «Финансовая поддержка семей при рождении детей в Кировской области» и «Системная поддержка и повышение качества жизни граждан старшего поколения в Кировской области»</w:t>
            </w:r>
          </w:p>
        </w:tc>
        <w:tc>
          <w:tcPr>
            <w:tcW w:w="1842" w:type="dxa"/>
          </w:tcPr>
          <w:p w:rsidR="00A27DD3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2942" w:type="dxa"/>
          </w:tcPr>
          <w:p w:rsidR="00A27DD3" w:rsidRPr="00B201E2" w:rsidRDefault="00A27DD3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A27DD3" w:rsidRPr="00C1686B" w:rsidTr="00EC76CC">
        <w:tc>
          <w:tcPr>
            <w:tcW w:w="817" w:type="dxa"/>
          </w:tcPr>
          <w:p w:rsidR="00A27DD3" w:rsidRPr="00C1686B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4253" w:type="dxa"/>
          </w:tcPr>
          <w:p w:rsidR="00A27DD3" w:rsidRPr="00C225FE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25FE">
              <w:rPr>
                <w:rFonts w:ascii="Times New Roman" w:hAnsi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225FE">
              <w:rPr>
                <w:rFonts w:ascii="Times New Roman" w:hAnsi="Times New Roman"/>
                <w:sz w:val="24"/>
                <w:szCs w:val="24"/>
              </w:rPr>
              <w:t xml:space="preserve"> реестр инвалидов</w:t>
            </w:r>
          </w:p>
        </w:tc>
        <w:tc>
          <w:tcPr>
            <w:tcW w:w="1842" w:type="dxa"/>
          </w:tcPr>
          <w:p w:rsidR="00A27DD3" w:rsidRPr="00C1686B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2942" w:type="dxa"/>
          </w:tcPr>
          <w:p w:rsidR="00A27DD3" w:rsidRPr="00C1686B" w:rsidRDefault="00A27DD3" w:rsidP="00053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представителя отделения Пенсионного фонда РФ по Кировской области</w:t>
            </w:r>
          </w:p>
        </w:tc>
      </w:tr>
      <w:tr w:rsidR="00A27DD3" w:rsidRPr="00C1686B" w:rsidTr="00EC76CC">
        <w:tc>
          <w:tcPr>
            <w:tcW w:w="817" w:type="dxa"/>
          </w:tcPr>
          <w:p w:rsidR="00A27DD3" w:rsidRPr="00C1686B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4253" w:type="dxa"/>
          </w:tcPr>
          <w:p w:rsidR="00A27DD3" w:rsidRPr="00123CD2" w:rsidRDefault="00A27DD3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D3">
              <w:rPr>
                <w:rFonts w:ascii="Times New Roman" w:hAnsi="Times New Roman"/>
                <w:sz w:val="24"/>
                <w:szCs w:val="24"/>
              </w:rPr>
              <w:t>Реализация пилотного проекта по оказанию государственной социальной помощи на основании социального контракта</w:t>
            </w:r>
          </w:p>
        </w:tc>
        <w:tc>
          <w:tcPr>
            <w:tcW w:w="1842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A27DD3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D3" w:rsidRPr="00C1686B" w:rsidTr="00EC76CC">
        <w:tc>
          <w:tcPr>
            <w:tcW w:w="817" w:type="dxa"/>
          </w:tcPr>
          <w:p w:rsidR="00A27DD3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4253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результатах регионального государственного контроля</w:t>
            </w:r>
          </w:p>
        </w:tc>
        <w:tc>
          <w:tcPr>
            <w:tcW w:w="1842" w:type="dxa"/>
          </w:tcPr>
          <w:p w:rsidR="00A27DD3" w:rsidRPr="00C1686B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2020года</w:t>
            </w:r>
          </w:p>
        </w:tc>
        <w:tc>
          <w:tcPr>
            <w:tcW w:w="2942" w:type="dxa"/>
          </w:tcPr>
          <w:p w:rsidR="00A27DD3" w:rsidRPr="00B201E2" w:rsidRDefault="00A27DD3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D3" w:rsidRPr="00C1686B" w:rsidTr="00EC76CC">
        <w:tc>
          <w:tcPr>
            <w:tcW w:w="817" w:type="dxa"/>
          </w:tcPr>
          <w:p w:rsidR="00A27DD3" w:rsidRPr="00881016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16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1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27DD3" w:rsidRDefault="00A27DD3" w:rsidP="00052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52741">
              <w:rPr>
                <w:rFonts w:ascii="Times New Roman" w:hAnsi="Times New Roman"/>
                <w:sz w:val="24"/>
                <w:szCs w:val="24"/>
              </w:rPr>
              <w:t>реализации региональных проектов «Финансовая поддержка семей при рождении детей в Кировской области» и «Системная поддержка и повышение качества жизни граждан старшего поколения в Кировской области»</w:t>
            </w:r>
          </w:p>
        </w:tc>
        <w:tc>
          <w:tcPr>
            <w:tcW w:w="1842" w:type="dxa"/>
          </w:tcPr>
          <w:p w:rsidR="00F112D5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  <w:p w:rsidR="00A27DD3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942" w:type="dxa"/>
          </w:tcPr>
          <w:p w:rsidR="00A27DD3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F112D5" w:rsidRPr="00C1686B" w:rsidTr="00EC76CC">
        <w:tc>
          <w:tcPr>
            <w:tcW w:w="817" w:type="dxa"/>
          </w:tcPr>
          <w:p w:rsidR="00F112D5" w:rsidRPr="00881016" w:rsidRDefault="00F112D5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4253" w:type="dxa"/>
          </w:tcPr>
          <w:p w:rsidR="00F112D5" w:rsidRDefault="00F112D5" w:rsidP="00F112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12D5">
              <w:rPr>
                <w:rFonts w:ascii="Times New Roman" w:hAnsi="Times New Roman"/>
                <w:sz w:val="24"/>
                <w:szCs w:val="24"/>
              </w:rPr>
              <w:t xml:space="preserve"> рассмотрении отчета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исполнении Плана мероприятий </w:t>
            </w:r>
            <w:r w:rsidRPr="00F112D5">
              <w:rPr>
                <w:rFonts w:ascii="Times New Roman" w:hAnsi="Times New Roman"/>
                <w:sz w:val="24"/>
                <w:szCs w:val="24"/>
              </w:rPr>
              <w:t>по противодействи</w:t>
            </w:r>
            <w:bookmarkStart w:id="0" w:name="_GoBack"/>
            <w:bookmarkEnd w:id="0"/>
            <w:r w:rsidRPr="00F112D5">
              <w:rPr>
                <w:rFonts w:ascii="Times New Roman" w:hAnsi="Times New Roman"/>
                <w:sz w:val="24"/>
                <w:szCs w:val="24"/>
              </w:rPr>
              <w:t>ю коррупци</w:t>
            </w:r>
            <w:r>
              <w:rPr>
                <w:rFonts w:ascii="Times New Roman" w:hAnsi="Times New Roman"/>
                <w:sz w:val="24"/>
                <w:szCs w:val="24"/>
              </w:rPr>
              <w:t>и в министерстве на 2020 год</w:t>
            </w:r>
          </w:p>
        </w:tc>
        <w:tc>
          <w:tcPr>
            <w:tcW w:w="1842" w:type="dxa"/>
          </w:tcPr>
          <w:p w:rsidR="00F112D5" w:rsidRDefault="00F112D5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  <w:p w:rsidR="00F112D5" w:rsidRDefault="00F112D5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942" w:type="dxa"/>
          </w:tcPr>
          <w:p w:rsidR="00F112D5" w:rsidRPr="00C1686B" w:rsidRDefault="00F112D5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A27DD3" w:rsidRPr="00C1686B" w:rsidTr="00EC76CC">
        <w:tc>
          <w:tcPr>
            <w:tcW w:w="817" w:type="dxa"/>
          </w:tcPr>
          <w:p w:rsidR="00A27DD3" w:rsidRPr="00C1686B" w:rsidRDefault="00A27DD3" w:rsidP="00F112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F112D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27DD3" w:rsidRDefault="00A27DD3" w:rsidP="0058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Выездные заседания </w:t>
            </w:r>
          </w:p>
          <w:p w:rsidR="00A27DD3" w:rsidRDefault="00A27DD3" w:rsidP="0058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Общественного совета. </w:t>
            </w:r>
          </w:p>
          <w:p w:rsidR="00A27DD3" w:rsidRPr="00C1686B" w:rsidRDefault="00A27DD3" w:rsidP="0058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</w:t>
            </w:r>
            <w:proofErr w:type="gramStart"/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опыта деятельности организаций социального обслуживания/управлений социальной защиты населения</w:t>
            </w:r>
            <w:proofErr w:type="gramEnd"/>
          </w:p>
        </w:tc>
        <w:tc>
          <w:tcPr>
            <w:tcW w:w="1842" w:type="dxa"/>
          </w:tcPr>
          <w:p w:rsidR="00A27DD3" w:rsidRPr="00C1686B" w:rsidRDefault="00A27DD3" w:rsidP="0058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A27DD3" w:rsidRPr="00C1686B" w:rsidRDefault="00A27DD3" w:rsidP="0058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D3" w:rsidRPr="00C1686B" w:rsidTr="00EC76CC">
        <w:tc>
          <w:tcPr>
            <w:tcW w:w="817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842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27DD3" w:rsidRPr="00C1686B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42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CD2" w:rsidRPr="00C1686B" w:rsidRDefault="00123CD2" w:rsidP="00123CD2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E5B" w:rsidRPr="00123CD2" w:rsidRDefault="00C21E5B">
      <w:pPr>
        <w:rPr>
          <w:rFonts w:ascii="Times New Roman" w:hAnsi="Times New Roman"/>
          <w:sz w:val="28"/>
          <w:szCs w:val="28"/>
        </w:rPr>
      </w:pPr>
    </w:p>
    <w:sectPr w:rsidR="00C21E5B" w:rsidRPr="00123CD2" w:rsidSect="001474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4D"/>
    <w:rsid w:val="00052741"/>
    <w:rsid w:val="00053664"/>
    <w:rsid w:val="00106718"/>
    <w:rsid w:val="00123CD2"/>
    <w:rsid w:val="00194D33"/>
    <w:rsid w:val="001F3B1E"/>
    <w:rsid w:val="00257F44"/>
    <w:rsid w:val="003A6237"/>
    <w:rsid w:val="003B06C3"/>
    <w:rsid w:val="003C064D"/>
    <w:rsid w:val="004914B0"/>
    <w:rsid w:val="005C7196"/>
    <w:rsid w:val="00881016"/>
    <w:rsid w:val="008F0F45"/>
    <w:rsid w:val="00A27DD3"/>
    <w:rsid w:val="00A37929"/>
    <w:rsid w:val="00A54FA8"/>
    <w:rsid w:val="00C051ED"/>
    <w:rsid w:val="00C21E5B"/>
    <w:rsid w:val="00DF1681"/>
    <w:rsid w:val="00E6286B"/>
    <w:rsid w:val="00E822D0"/>
    <w:rsid w:val="00E84E38"/>
    <w:rsid w:val="00EC76CC"/>
    <w:rsid w:val="00F112D5"/>
    <w:rsid w:val="00F244B7"/>
    <w:rsid w:val="00F8316A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Юдина АВ</cp:lastModifiedBy>
  <cp:revision>32</cp:revision>
  <cp:lastPrinted>2019-06-17T10:21:00Z</cp:lastPrinted>
  <dcterms:created xsi:type="dcterms:W3CDTF">2019-01-10T15:10:00Z</dcterms:created>
  <dcterms:modified xsi:type="dcterms:W3CDTF">2020-06-09T07:27:00Z</dcterms:modified>
</cp:coreProperties>
</file>